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DD9C" w14:textId="3C15F066" w:rsidR="00E10AAB" w:rsidRPr="00002002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002002">
        <w:rPr>
          <w:sz w:val="24"/>
          <w:szCs w:val="24"/>
          <w:lang w:eastAsia="ja-JP"/>
        </w:rPr>
        <w:t>別紙様式第</w:t>
      </w:r>
      <w:r w:rsidR="000C1660">
        <w:rPr>
          <w:rFonts w:hint="eastAsia"/>
          <w:sz w:val="24"/>
          <w:szCs w:val="24"/>
          <w:lang w:eastAsia="ja-JP"/>
        </w:rPr>
        <w:t>３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14:paraId="0F9279D1" w14:textId="07B96FAA" w:rsidR="00E10AAB" w:rsidRPr="00002002" w:rsidRDefault="00E10AAB" w:rsidP="00E10AAB">
      <w:pPr>
        <w:pStyle w:val="4"/>
        <w:ind w:left="1" w:rightChars="-12" w:right="-26" w:hanging="1"/>
        <w:rPr>
          <w:lang w:eastAsia="ja-JP"/>
        </w:rPr>
      </w:pPr>
      <w:r w:rsidRPr="00002002">
        <w:rPr>
          <w:rFonts w:hint="eastAsia"/>
          <w:lang w:eastAsia="ja-JP"/>
        </w:rPr>
        <w:t>研修</w:t>
      </w:r>
      <w:r w:rsidR="002A7AA6" w:rsidRPr="00002002">
        <w:rPr>
          <w:lang w:eastAsia="ja-JP"/>
        </w:rPr>
        <w:t>状況報告書</w:t>
      </w:r>
      <w:r w:rsidR="002A7AA6" w:rsidRPr="00002002">
        <w:rPr>
          <w:rFonts w:hint="eastAsia"/>
          <w:lang w:eastAsia="ja-JP"/>
        </w:rPr>
        <w:t>（</w:t>
      </w:r>
      <w:r w:rsidR="000C1660">
        <w:rPr>
          <w:rFonts w:hint="eastAsia"/>
          <w:lang w:eastAsia="ja-JP"/>
        </w:rPr>
        <w:t>営農大学校での研修者用</w:t>
      </w:r>
      <w:r w:rsidR="002A7AA6" w:rsidRPr="00002002">
        <w:rPr>
          <w:rFonts w:hint="eastAsia"/>
          <w:lang w:eastAsia="ja-JP"/>
        </w:rPr>
        <w:t>）</w:t>
      </w:r>
    </w:p>
    <w:p w14:paraId="6AB377C6" w14:textId="1D3FC60B" w:rsidR="002A7AA6" w:rsidRPr="00002002" w:rsidRDefault="002A7AA6" w:rsidP="00E10AAB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</w:t>
      </w:r>
      <w:r w:rsidR="000C1660">
        <w:rPr>
          <w:rFonts w:hint="eastAsia"/>
          <w:sz w:val="28"/>
          <w:szCs w:val="28"/>
          <w:lang w:eastAsia="ja-JP"/>
        </w:rPr>
        <w:t xml:space="preserve">　</w:t>
      </w:r>
      <w:r w:rsidRPr="00002002">
        <w:rPr>
          <w:rFonts w:hint="eastAsia"/>
          <w:sz w:val="28"/>
          <w:szCs w:val="28"/>
          <w:lang w:eastAsia="ja-JP"/>
        </w:rPr>
        <w:t>年目・交付開始</w:t>
      </w:r>
      <w:r w:rsidR="000C1660">
        <w:rPr>
          <w:rFonts w:hint="eastAsia"/>
          <w:sz w:val="28"/>
          <w:szCs w:val="28"/>
          <w:lang w:eastAsia="ja-JP"/>
        </w:rPr>
        <w:t xml:space="preserve">　</w:t>
      </w:r>
      <w:r w:rsidRPr="00002002">
        <w:rPr>
          <w:rFonts w:hint="eastAsia"/>
          <w:sz w:val="28"/>
          <w:szCs w:val="28"/>
          <w:lang w:eastAsia="ja-JP"/>
        </w:rPr>
        <w:t>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</w:t>
      </w:r>
      <w:r w:rsidR="000C1660">
        <w:rPr>
          <w:rFonts w:hint="eastAsia"/>
          <w:sz w:val="28"/>
          <w:szCs w:val="28"/>
          <w:lang w:eastAsia="ja-JP"/>
        </w:rPr>
        <w:t xml:space="preserve">　</w:t>
      </w:r>
      <w:r w:rsidRPr="00002002">
        <w:rPr>
          <w:rFonts w:hint="eastAsia"/>
          <w:sz w:val="28"/>
          <w:szCs w:val="28"/>
          <w:lang w:eastAsia="ja-JP"/>
        </w:rPr>
        <w:t>～</w:t>
      </w:r>
      <w:r w:rsidR="000C1660">
        <w:rPr>
          <w:rFonts w:hint="eastAsia"/>
          <w:sz w:val="28"/>
          <w:szCs w:val="28"/>
          <w:lang w:eastAsia="ja-JP"/>
        </w:rPr>
        <w:t xml:space="preserve">　</w:t>
      </w:r>
      <w:r w:rsidRPr="00002002">
        <w:rPr>
          <w:rFonts w:hint="eastAsia"/>
          <w:sz w:val="28"/>
          <w:szCs w:val="28"/>
          <w:lang w:eastAsia="ja-JP"/>
        </w:rPr>
        <w:t>月分）</w:t>
      </w:r>
    </w:p>
    <w:p w14:paraId="0206E6D6" w14:textId="77777777" w:rsidR="002A7AA6" w:rsidRPr="00002002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002002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69287902" w14:textId="77777777" w:rsidR="002A7AA6" w:rsidRPr="00002002" w:rsidRDefault="002A7AA6" w:rsidP="002A7AA6">
      <w:pPr>
        <w:spacing w:before="3"/>
        <w:rPr>
          <w:sz w:val="17"/>
          <w:szCs w:val="24"/>
          <w:lang w:eastAsia="ja-JP"/>
        </w:rPr>
      </w:pPr>
    </w:p>
    <w:p w14:paraId="50B72575" w14:textId="6E2B5FFD" w:rsidR="002A7AA6" w:rsidRDefault="000C1660" w:rsidP="000C1660">
      <w:pPr>
        <w:spacing w:before="67" w:line="303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公益社団法人あおもり農業支援センター理事長　</w:t>
      </w:r>
      <w:r w:rsidR="002A7AA6" w:rsidRPr="00002002">
        <w:rPr>
          <w:sz w:val="24"/>
          <w:szCs w:val="24"/>
          <w:lang w:eastAsia="ja-JP"/>
        </w:rPr>
        <w:t>殿</w:t>
      </w:r>
    </w:p>
    <w:p w14:paraId="71DE7EE2" w14:textId="77777777" w:rsidR="000C1660" w:rsidRPr="00002002" w:rsidRDefault="000C1660" w:rsidP="000C1660">
      <w:pPr>
        <w:spacing w:before="67" w:line="303" w:lineRule="exact"/>
        <w:rPr>
          <w:sz w:val="24"/>
          <w:szCs w:val="24"/>
          <w:lang w:eastAsia="ja-JP"/>
        </w:rPr>
      </w:pPr>
    </w:p>
    <w:p w14:paraId="1D24CA47" w14:textId="50CC6CE6" w:rsidR="002A7AA6" w:rsidRPr="00002002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21339B04" w:rsidR="002A7AA6" w:rsidRPr="00002002" w:rsidRDefault="00DB2658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新規就農者確保緊急円滑化対策</w:t>
      </w:r>
      <w:r w:rsidR="00CC3FF0" w:rsidRPr="00002002">
        <w:rPr>
          <w:rFonts w:hint="eastAsia"/>
          <w:sz w:val="24"/>
          <w:szCs w:val="24"/>
          <w:lang w:eastAsia="ja-JP"/>
        </w:rPr>
        <w:t>実施要</w:t>
      </w:r>
      <w:r w:rsidR="00CC3FF0" w:rsidRPr="00FE21EF">
        <w:rPr>
          <w:rFonts w:hint="eastAsia"/>
          <w:sz w:val="24"/>
          <w:szCs w:val="24"/>
          <w:lang w:eastAsia="ja-JP"/>
        </w:rPr>
        <w:t>綱</w:t>
      </w:r>
      <w:r w:rsidR="00F0458B" w:rsidRPr="00FE21EF">
        <w:rPr>
          <w:sz w:val="24"/>
          <w:szCs w:val="24"/>
          <w:lang w:eastAsia="ja-JP"/>
        </w:rPr>
        <w:t>（</w:t>
      </w:r>
      <w:r w:rsidR="00590EB9" w:rsidRPr="00FE21EF">
        <w:rPr>
          <w:rFonts w:hint="eastAsia"/>
          <w:sz w:val="24"/>
          <w:szCs w:val="24"/>
          <w:lang w:eastAsia="ja-JP"/>
        </w:rPr>
        <w:t>令和</w:t>
      </w:r>
      <w:r w:rsidR="00590EB9" w:rsidRPr="00FE21EF">
        <w:rPr>
          <w:rFonts w:hint="eastAsia"/>
          <w:spacing w:val="-20"/>
          <w:sz w:val="24"/>
          <w:szCs w:val="24"/>
          <w:lang w:eastAsia="ja-JP"/>
        </w:rPr>
        <w:t>５</w:t>
      </w:r>
      <w:r w:rsidR="00590EB9" w:rsidRPr="00FE21EF">
        <w:rPr>
          <w:spacing w:val="-14"/>
          <w:sz w:val="24"/>
          <w:szCs w:val="24"/>
          <w:lang w:eastAsia="ja-JP"/>
        </w:rPr>
        <w:t>年</w:t>
      </w:r>
      <w:r w:rsidR="00590EB9" w:rsidRPr="00FE21EF">
        <w:rPr>
          <w:rFonts w:hint="eastAsia"/>
          <w:spacing w:val="-14"/>
          <w:sz w:val="24"/>
          <w:szCs w:val="24"/>
          <w:lang w:eastAsia="ja-JP"/>
        </w:rPr>
        <w:t>12</w:t>
      </w:r>
      <w:r w:rsidR="00590EB9" w:rsidRPr="00FE21EF">
        <w:rPr>
          <w:spacing w:val="-14"/>
          <w:sz w:val="24"/>
          <w:szCs w:val="24"/>
          <w:lang w:eastAsia="ja-JP"/>
        </w:rPr>
        <w:t>月</w:t>
      </w:r>
      <w:r w:rsidR="00590EB9" w:rsidRPr="00FE21EF">
        <w:rPr>
          <w:rFonts w:hint="eastAsia"/>
          <w:spacing w:val="-14"/>
          <w:sz w:val="24"/>
          <w:szCs w:val="24"/>
          <w:lang w:eastAsia="ja-JP"/>
        </w:rPr>
        <w:t>１</w:t>
      </w:r>
      <w:r w:rsidR="00590EB9" w:rsidRPr="00FE21EF">
        <w:rPr>
          <w:spacing w:val="-14"/>
          <w:sz w:val="24"/>
          <w:szCs w:val="24"/>
          <w:lang w:eastAsia="ja-JP"/>
        </w:rPr>
        <w:t>日付け</w:t>
      </w:r>
      <w:r w:rsidR="00590EB9" w:rsidRPr="00FE21EF">
        <w:rPr>
          <w:rFonts w:hint="eastAsia"/>
          <w:spacing w:val="-14"/>
          <w:sz w:val="24"/>
          <w:szCs w:val="24"/>
          <w:lang w:eastAsia="ja-JP"/>
        </w:rPr>
        <w:t>５</w:t>
      </w:r>
      <w:r w:rsidR="00590EB9" w:rsidRPr="00FE21EF">
        <w:rPr>
          <w:spacing w:val="-24"/>
          <w:sz w:val="24"/>
          <w:szCs w:val="24"/>
          <w:lang w:eastAsia="ja-JP"/>
        </w:rPr>
        <w:t>経営第</w:t>
      </w:r>
      <w:r w:rsidR="00590EB9" w:rsidRPr="00FE21EF">
        <w:rPr>
          <w:rFonts w:hint="eastAsia"/>
          <w:spacing w:val="-24"/>
          <w:sz w:val="24"/>
          <w:szCs w:val="24"/>
          <w:lang w:eastAsia="ja-JP"/>
        </w:rPr>
        <w:t>2016</w:t>
      </w:r>
      <w:r w:rsidR="00590EB9" w:rsidRPr="00FE21EF">
        <w:rPr>
          <w:spacing w:val="-9"/>
          <w:sz w:val="24"/>
          <w:szCs w:val="24"/>
          <w:lang w:eastAsia="ja-JP"/>
        </w:rPr>
        <w:t>号</w:t>
      </w:r>
      <w:r w:rsidR="00F0458B" w:rsidRPr="00FE21EF">
        <w:rPr>
          <w:spacing w:val="-9"/>
          <w:sz w:val="24"/>
          <w:szCs w:val="24"/>
          <w:lang w:eastAsia="ja-JP"/>
        </w:rPr>
        <w:t>農林水産事務次官依命通知）</w:t>
      </w:r>
      <w:r w:rsidR="002A7AA6" w:rsidRPr="00FE21EF">
        <w:rPr>
          <w:sz w:val="24"/>
          <w:szCs w:val="24"/>
          <w:lang w:eastAsia="ja-JP"/>
        </w:rPr>
        <w:t>別記</w:t>
      </w:r>
      <w:r w:rsidR="001B0C9A" w:rsidRPr="00FE21EF">
        <w:rPr>
          <w:rFonts w:hint="eastAsia"/>
          <w:sz w:val="24"/>
          <w:szCs w:val="24"/>
          <w:lang w:eastAsia="ja-JP"/>
        </w:rPr>
        <w:t>１</w:t>
      </w:r>
      <w:r w:rsidR="002A7AA6" w:rsidRPr="00FE21EF">
        <w:rPr>
          <w:sz w:val="24"/>
          <w:szCs w:val="24"/>
          <w:lang w:eastAsia="ja-JP"/>
        </w:rPr>
        <w:t>第６の１の</w:t>
      </w:r>
      <w:r w:rsidR="002A7AA6" w:rsidRPr="00FE21EF">
        <w:rPr>
          <w:sz w:val="24"/>
          <w:szCs w:val="24"/>
          <w:u w:val="single"/>
          <w:lang w:eastAsia="ja-JP"/>
        </w:rPr>
        <w:t>（４）の規定に基づき</w:t>
      </w:r>
      <w:r w:rsidR="002A7AA6" w:rsidRPr="00FE21EF">
        <w:rPr>
          <w:sz w:val="24"/>
          <w:szCs w:val="24"/>
          <w:lang w:eastAsia="ja-JP"/>
        </w:rPr>
        <w:t>研</w:t>
      </w:r>
      <w:r w:rsidR="002A7AA6" w:rsidRPr="00002002">
        <w:rPr>
          <w:sz w:val="24"/>
          <w:szCs w:val="24"/>
          <w:lang w:eastAsia="ja-JP"/>
        </w:rPr>
        <w:t>修状況報告を提出します。</w:t>
      </w:r>
    </w:p>
    <w:p w14:paraId="3A00F933" w14:textId="77777777" w:rsidR="00E10AAB" w:rsidRPr="00002002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698A38BA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研修状況</w:t>
      </w:r>
      <w:proofErr w:type="spellEnd"/>
      <w:r w:rsidR="00FE21EF">
        <w:rPr>
          <w:rFonts w:hint="eastAsia"/>
          <w:sz w:val="24"/>
          <w:szCs w:val="24"/>
          <w:lang w:eastAsia="ja-JP"/>
        </w:rPr>
        <w:t>報告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</w:t>
            </w:r>
            <w:proofErr w:type="spellStart"/>
            <w:r w:rsidRPr="00002002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14:paraId="301218F8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</w:t>
            </w:r>
            <w:proofErr w:type="spellStart"/>
            <w:r w:rsidRPr="00002002">
              <w:rPr>
                <w:sz w:val="24"/>
              </w:rPr>
              <w:t>習得度</w:t>
            </w:r>
            <w:proofErr w:type="spellEnd"/>
          </w:p>
        </w:tc>
        <w:tc>
          <w:tcPr>
            <w:tcW w:w="2977" w:type="dxa"/>
            <w:vAlign w:val="center"/>
          </w:tcPr>
          <w:p w14:paraId="4154A395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</w:t>
            </w:r>
            <w:proofErr w:type="spellStart"/>
            <w:r w:rsidRPr="00002002">
              <w:rPr>
                <w:sz w:val="24"/>
              </w:rPr>
              <w:t>今後の課題</w:t>
            </w:r>
            <w:proofErr w:type="spellEnd"/>
          </w:p>
        </w:tc>
      </w:tr>
      <w:tr w:rsidR="002A7AA6" w:rsidRPr="00002002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Pr="00002002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467611DC" w14:textId="77777777" w:rsidTr="00FE21EF">
        <w:tc>
          <w:tcPr>
            <w:tcW w:w="8930" w:type="dxa"/>
          </w:tcPr>
          <w:p w14:paraId="74815F82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Pr="00002002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E21EF" w:rsidRPr="000371C4" w14:paraId="29E7B5E3" w14:textId="77777777" w:rsidTr="00FE21EF">
        <w:trPr>
          <w:trHeight w:val="615"/>
        </w:trPr>
        <w:tc>
          <w:tcPr>
            <w:tcW w:w="8930" w:type="dxa"/>
            <w:tcBorders>
              <w:bottom w:val="dashSmallGap" w:sz="4" w:space="0" w:color="auto"/>
            </w:tcBorders>
          </w:tcPr>
          <w:p w14:paraId="17D6E3A4" w14:textId="77777777" w:rsidR="00FE21EF" w:rsidRPr="000371C4" w:rsidRDefault="00FE21EF" w:rsidP="00AE3923">
            <w:pPr>
              <w:rPr>
                <w:lang w:eastAsia="ja-JP"/>
              </w:rPr>
            </w:pPr>
          </w:p>
        </w:tc>
      </w:tr>
      <w:tr w:rsidR="00FE21EF" w:rsidRPr="000371C4" w14:paraId="729005C8" w14:textId="77777777" w:rsidTr="00FE21EF">
        <w:trPr>
          <w:trHeight w:val="690"/>
        </w:trPr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399EDB" w14:textId="77777777" w:rsidR="00FE21EF" w:rsidRPr="000371C4" w:rsidRDefault="00FE21EF" w:rsidP="00AE3923">
            <w:pPr>
              <w:rPr>
                <w:lang w:eastAsia="ja-JP"/>
              </w:rPr>
            </w:pPr>
          </w:p>
        </w:tc>
      </w:tr>
      <w:tr w:rsidR="00FE21EF" w:rsidRPr="000371C4" w14:paraId="5A4266FB" w14:textId="77777777" w:rsidTr="00FE21EF">
        <w:trPr>
          <w:trHeight w:val="660"/>
        </w:trPr>
        <w:tc>
          <w:tcPr>
            <w:tcW w:w="8930" w:type="dxa"/>
            <w:tcBorders>
              <w:top w:val="dashSmallGap" w:sz="4" w:space="0" w:color="auto"/>
            </w:tcBorders>
          </w:tcPr>
          <w:p w14:paraId="1A3ABBC6" w14:textId="77777777" w:rsidR="00FE21EF" w:rsidRPr="000371C4" w:rsidRDefault="00FE21EF" w:rsidP="00AE3923">
            <w:pPr>
              <w:rPr>
                <w:lang w:eastAsia="ja-JP"/>
              </w:rPr>
            </w:pPr>
          </w:p>
        </w:tc>
      </w:tr>
    </w:tbl>
    <w:p w14:paraId="146FF182" w14:textId="01F9FA3E" w:rsidR="002A7AA6" w:rsidRPr="00002002" w:rsidRDefault="002A7AA6" w:rsidP="00FE21EF">
      <w:pPr>
        <w:snapToGrid w:val="0"/>
        <w:ind w:right="-28" w:firstLineChars="150" w:firstLine="330"/>
        <w:rPr>
          <w:lang w:eastAsia="ja-JP"/>
        </w:rPr>
      </w:pPr>
      <w:r w:rsidRPr="00002002">
        <w:rPr>
          <w:lang w:eastAsia="ja-JP"/>
        </w:rPr>
        <w:t>添付書類</w:t>
      </w:r>
    </w:p>
    <w:p w14:paraId="7CD86E30" w14:textId="77777777" w:rsidR="00FE21EF" w:rsidRDefault="002A7AA6" w:rsidP="00FE21EF">
      <w:pPr>
        <w:snapToGrid w:val="0"/>
        <w:ind w:right="1153" w:firstLineChars="150" w:firstLine="330"/>
        <w:rPr>
          <w:lang w:eastAsia="ja-JP"/>
        </w:rPr>
      </w:pPr>
      <w:r w:rsidRPr="00002002">
        <w:rPr>
          <w:lang w:eastAsia="ja-JP"/>
        </w:rPr>
        <w:t>１．成績表の写し</w:t>
      </w:r>
      <w:r w:rsidR="00FE21EF">
        <w:rPr>
          <w:rFonts w:hint="eastAsia"/>
          <w:lang w:eastAsia="ja-JP"/>
        </w:rPr>
        <w:t xml:space="preserve"> </w:t>
      </w:r>
    </w:p>
    <w:p w14:paraId="2A780779" w14:textId="52E0CCC5" w:rsidR="00E10AAB" w:rsidRDefault="002A7AA6" w:rsidP="00FE21EF">
      <w:pPr>
        <w:snapToGrid w:val="0"/>
        <w:ind w:right="1153" w:firstLineChars="150" w:firstLine="330"/>
        <w:rPr>
          <w:lang w:eastAsia="ja-JP"/>
        </w:rPr>
      </w:pPr>
      <w:r w:rsidRPr="00002002">
        <w:rPr>
          <w:lang w:eastAsia="ja-JP"/>
        </w:rPr>
        <w:t>２．出席簿の写し</w:t>
      </w:r>
    </w:p>
    <w:p w14:paraId="034C38B6" w14:textId="0FF03C70" w:rsidR="00FE21EF" w:rsidRPr="00002002" w:rsidRDefault="00FE21EF" w:rsidP="00FE21EF">
      <w:pPr>
        <w:snapToGrid w:val="0"/>
        <w:ind w:right="1153" w:firstLineChars="150" w:firstLine="330"/>
        <w:rPr>
          <w:lang w:eastAsia="ja-JP"/>
        </w:rPr>
      </w:pPr>
      <w:r>
        <w:rPr>
          <w:rFonts w:hint="eastAsia"/>
          <w:lang w:eastAsia="ja-JP"/>
        </w:rPr>
        <w:t>※　継続研修の場合は下線部を「（７）の規定に基づき」とする。</w:t>
      </w:r>
    </w:p>
    <w:sectPr w:rsidR="00FE21EF" w:rsidRPr="00002002" w:rsidSect="00C26986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986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